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9A" w:rsidRPr="00894710" w:rsidRDefault="00DB05B8" w:rsidP="0021735A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9.</w:t>
      </w:r>
      <w:r w:rsidR="00155E9A" w:rsidRPr="0089471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NEDJELJA KROZ GODINU</w:t>
      </w:r>
      <w:r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="00155E9A" w:rsidRPr="0089471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- B (</w:t>
      </w:r>
      <w:r w:rsidR="00894710" w:rsidRPr="0089471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3. lipnja </w:t>
      </w:r>
      <w:r w:rsidR="00403B9B" w:rsidRPr="0089471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2018.</w:t>
      </w:r>
      <w:r w:rsidR="00155E9A" w:rsidRPr="0089471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)</w:t>
      </w:r>
    </w:p>
    <w:p w:rsidR="00155E9A" w:rsidRPr="00894710" w:rsidRDefault="00155E9A" w:rsidP="006D20F8">
      <w:pPr>
        <w:shd w:val="clear" w:color="auto" w:fill="FFFFFF"/>
        <w:spacing w:after="0" w:line="240" w:lineRule="auto"/>
        <w:rPr>
          <w:rFonts w:ascii="Cambria" w:eastAsia="Times New Roman" w:hAnsi="Cambria" w:cs="Arial"/>
          <w:bCs/>
          <w:lang w:eastAsia="hr-HR"/>
        </w:rPr>
      </w:pPr>
    </w:p>
    <w:p w:rsidR="006D20F8" w:rsidRPr="00DB05B8" w:rsidRDefault="006D20F8" w:rsidP="006D20F8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Prvo čitanje:</w:t>
      </w:r>
      <w:r w:rsidRPr="00DB05B8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Pnz 5, 12-15</w:t>
      </w:r>
      <w:r w:rsidRPr="00DB05B8">
        <w:rPr>
          <w:rFonts w:ascii="Cambria" w:eastAsia="Times New Roman" w:hAnsi="Cambria" w:cs="Arial"/>
          <w:bCs/>
          <w:sz w:val="24"/>
          <w:szCs w:val="24"/>
          <w:lang w:eastAsia="hr-HR"/>
        </w:rPr>
        <w:t>  </w:t>
      </w:r>
    </w:p>
    <w:p w:rsidR="006D20F8" w:rsidRPr="00DB05B8" w:rsidRDefault="006D20F8" w:rsidP="006D20F8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Čitanje Knjige ponovljenog zakona</w:t>
      </w:r>
    </w:p>
    <w:p w:rsidR="006D20F8" w:rsidRPr="00DB05B8" w:rsidRDefault="006D20F8" w:rsidP="006D20F8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6D20F8" w:rsidRPr="00DB05B8" w:rsidRDefault="006D20F8" w:rsidP="009B7AC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Ovo govori Gospodin:</w:t>
      </w:r>
    </w:p>
    <w:p w:rsidR="006D20F8" w:rsidRPr="00DB05B8" w:rsidRDefault="006D20F8" w:rsidP="009B7AC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»Dan subotnji obdržavaj i svetkuj, kako ti je naredio Gospodin, Bog tvoj. Šest dana radi i obavljaj sav svoj posao. A sedmoga je dana subota, počinak posvećen Gospodinu, Bogu tvome. Tada nikakva posla nemoj raditi: ni ti, ni sin tvoj, ni kći tvoja, ni sluga tvoj, ni sluškinja tvoja, ni vol tvoj, ni magarac tvoj, niti ikakvo živinče tvoje, niti došljak koji je unutar tvojih vrata; tako da mogne otpočinuti i sluga tvoj, i sluškinja tvoja kao i ti. Sjeti se da si i ti bio rob u zemlji egipatskoj i da te odande izbavio Gospodin, Bog tvoj, rukom jakom i ispruženom mišicom. Zato ti je zapovjedio Gospodin, Bog tvoj, da držiš dan subotnji.«</w:t>
      </w:r>
    </w:p>
    <w:p w:rsidR="006D20F8" w:rsidRPr="00DB05B8" w:rsidRDefault="006D20F8" w:rsidP="006D20F8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</w:t>
      </w:r>
    </w:p>
    <w:p w:rsidR="006D20F8" w:rsidRPr="00DB05B8" w:rsidRDefault="006D20F8" w:rsidP="00403B9B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  <w:r w:rsidRPr="00DB05B8">
        <w:rPr>
          <w:rFonts w:ascii="Cambria" w:eastAsia="Times New Roman" w:hAnsi="Cambria" w:cs="Arial"/>
          <w:b/>
          <w:bCs/>
          <w:lang w:eastAsia="hr-HR"/>
        </w:rPr>
        <w:t>Otpjevni psalam</w:t>
      </w:r>
      <w:r w:rsidRPr="00DB05B8">
        <w:rPr>
          <w:rFonts w:ascii="Cambria" w:eastAsia="Times New Roman" w:hAnsi="Cambria" w:cs="Arial"/>
          <w:bCs/>
          <w:lang w:eastAsia="hr-HR"/>
        </w:rPr>
        <w:t>:</w:t>
      </w:r>
      <w:r w:rsidR="00403B9B" w:rsidRPr="00DB05B8">
        <w:rPr>
          <w:rFonts w:ascii="Cambria" w:eastAsia="Times New Roman" w:hAnsi="Cambria" w:cs="Arial"/>
          <w:bCs/>
          <w:lang w:eastAsia="hr-HR"/>
        </w:rPr>
        <w:t xml:space="preserve"> </w:t>
      </w:r>
      <w:r w:rsidRPr="00DB05B8">
        <w:rPr>
          <w:rFonts w:ascii="Cambria" w:eastAsia="Times New Roman" w:hAnsi="Cambria" w:cs="Arial"/>
          <w:lang w:eastAsia="hr-HR"/>
        </w:rPr>
        <w:t>Ps 81, 3-8a. 10-11a</w:t>
      </w:r>
    </w:p>
    <w:p w:rsidR="006D20F8" w:rsidRPr="00DB05B8" w:rsidRDefault="006D20F8" w:rsidP="00403B9B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  <w:r w:rsidRPr="00DB05B8">
        <w:rPr>
          <w:rFonts w:ascii="Cambria" w:eastAsia="Times New Roman" w:hAnsi="Cambria" w:cs="Arial"/>
          <w:bCs/>
          <w:lang w:eastAsia="hr-HR"/>
        </w:rPr>
        <w:t>Pripjev:</w:t>
      </w:r>
      <w:r w:rsidR="00403B9B" w:rsidRPr="00DB05B8">
        <w:rPr>
          <w:rFonts w:ascii="Cambria" w:eastAsia="Times New Roman" w:hAnsi="Cambria" w:cs="Arial"/>
          <w:bCs/>
          <w:lang w:eastAsia="hr-HR"/>
        </w:rPr>
        <w:t xml:space="preserve"> </w:t>
      </w:r>
      <w:r w:rsidRPr="00DB05B8">
        <w:rPr>
          <w:rFonts w:ascii="Cambria" w:eastAsia="Times New Roman" w:hAnsi="Cambria" w:cs="Arial"/>
          <w:i/>
          <w:iCs/>
          <w:lang w:eastAsia="hr-HR"/>
        </w:rPr>
        <w:t>Kliknite Bogu, jakosti našoj!</w:t>
      </w:r>
    </w:p>
    <w:p w:rsidR="006D20F8" w:rsidRPr="00DB05B8" w:rsidRDefault="006D20F8" w:rsidP="006D20F8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lang w:eastAsia="hr-HR"/>
        </w:rPr>
      </w:pPr>
      <w:r w:rsidRPr="00DB05B8">
        <w:rPr>
          <w:rFonts w:ascii="Cambria" w:eastAsia="Times New Roman" w:hAnsi="Cambria" w:cs="Arial"/>
          <w:bCs/>
          <w:lang w:eastAsia="hr-HR"/>
        </w:rPr>
        <w:t> </w:t>
      </w:r>
    </w:p>
    <w:p w:rsidR="006D20F8" w:rsidRPr="00DB05B8" w:rsidRDefault="006D20F8" w:rsidP="006D20F8">
      <w:pPr>
        <w:shd w:val="clear" w:color="auto" w:fill="FFFFFF"/>
        <w:spacing w:line="240" w:lineRule="auto"/>
        <w:rPr>
          <w:rFonts w:ascii="Cambria" w:eastAsia="Times New Roman" w:hAnsi="Cambria" w:cs="Arial"/>
          <w:lang w:eastAsia="hr-HR"/>
        </w:rPr>
      </w:pPr>
      <w:proofErr w:type="spellStart"/>
      <w:r w:rsidRPr="00DB05B8">
        <w:rPr>
          <w:rFonts w:ascii="Cambria" w:eastAsia="Times New Roman" w:hAnsi="Cambria" w:cs="Arial"/>
          <w:lang w:eastAsia="hr-HR"/>
        </w:rPr>
        <w:t>Nek</w:t>
      </w:r>
      <w:proofErr w:type="spellEnd"/>
      <w:r w:rsidRPr="00DB05B8">
        <w:rPr>
          <w:rFonts w:ascii="Cambria" w:eastAsia="Times New Roman" w:hAnsi="Cambria" w:cs="Arial"/>
          <w:lang w:eastAsia="hr-HR"/>
        </w:rPr>
        <w:t xml:space="preserve"> zazvuče žice, </w:t>
      </w:r>
      <w:proofErr w:type="spellStart"/>
      <w:r w:rsidRPr="00DB05B8">
        <w:rPr>
          <w:rFonts w:ascii="Cambria" w:eastAsia="Times New Roman" w:hAnsi="Cambria" w:cs="Arial"/>
          <w:lang w:eastAsia="hr-HR"/>
        </w:rPr>
        <w:t>nek</w:t>
      </w:r>
      <w:proofErr w:type="spellEnd"/>
      <w:r w:rsidRPr="00DB05B8">
        <w:rPr>
          <w:rFonts w:ascii="Cambria" w:eastAsia="Times New Roman" w:hAnsi="Cambria" w:cs="Arial"/>
          <w:lang w:eastAsia="hr-HR"/>
        </w:rPr>
        <w:t xml:space="preserve"> se čuje bubanj,</w:t>
      </w:r>
      <w:r w:rsidRPr="00DB05B8">
        <w:rPr>
          <w:rFonts w:ascii="Cambria" w:eastAsia="Times New Roman" w:hAnsi="Cambria" w:cs="Arial"/>
          <w:lang w:eastAsia="hr-HR"/>
        </w:rPr>
        <w:br/>
        <w:t>svirajte u milozvučnu harfu s citarom!</w:t>
      </w:r>
      <w:r w:rsidRPr="00DB05B8">
        <w:rPr>
          <w:rFonts w:ascii="Cambria" w:eastAsia="Times New Roman" w:hAnsi="Cambria" w:cs="Arial"/>
          <w:lang w:eastAsia="hr-HR"/>
        </w:rPr>
        <w:br/>
        <w:t>Zatrubite u rog za mlađaka,</w:t>
      </w:r>
      <w:r w:rsidRPr="00DB05B8">
        <w:rPr>
          <w:rFonts w:ascii="Cambria" w:eastAsia="Times New Roman" w:hAnsi="Cambria" w:cs="Arial"/>
          <w:lang w:eastAsia="hr-HR"/>
        </w:rPr>
        <w:br/>
        <w:t>za uštapa, na svetkovinu našu!</w:t>
      </w:r>
      <w:r w:rsidRPr="00DB05B8">
        <w:rPr>
          <w:rFonts w:ascii="Cambria" w:eastAsia="Times New Roman" w:hAnsi="Cambria" w:cs="Arial"/>
          <w:lang w:eastAsia="hr-HR"/>
        </w:rPr>
        <w:br/>
      </w:r>
      <w:r w:rsidRPr="00DB05B8">
        <w:rPr>
          <w:rFonts w:ascii="Cambria" w:eastAsia="Times New Roman" w:hAnsi="Cambria" w:cs="Arial"/>
          <w:lang w:eastAsia="hr-HR"/>
        </w:rPr>
        <w:br/>
        <w:t>Jer to je propis Izraelu,</w:t>
      </w:r>
      <w:r w:rsidRPr="00DB05B8">
        <w:rPr>
          <w:rFonts w:ascii="Cambria" w:eastAsia="Times New Roman" w:hAnsi="Cambria" w:cs="Arial"/>
          <w:lang w:eastAsia="hr-HR"/>
        </w:rPr>
        <w:br/>
        <w:t>zapovijed Boga Jakovljeva.</w:t>
      </w:r>
      <w:r w:rsidRPr="00DB05B8">
        <w:rPr>
          <w:rFonts w:ascii="Cambria" w:eastAsia="Times New Roman" w:hAnsi="Cambria" w:cs="Arial"/>
          <w:lang w:eastAsia="hr-HR"/>
        </w:rPr>
        <w:br/>
        <w:t>Takvo je svjedočanstvo dao Josipu</w:t>
      </w:r>
      <w:r w:rsidRPr="00DB05B8">
        <w:rPr>
          <w:rFonts w:ascii="Cambria" w:eastAsia="Times New Roman" w:hAnsi="Cambria" w:cs="Arial"/>
          <w:lang w:eastAsia="hr-HR"/>
        </w:rPr>
        <w:br/>
        <w:t>kad je izlazio iz zemlje Egipta.</w:t>
      </w:r>
      <w:r w:rsidRPr="00DB05B8">
        <w:rPr>
          <w:rFonts w:ascii="Cambria" w:eastAsia="Times New Roman" w:hAnsi="Cambria" w:cs="Arial"/>
          <w:lang w:eastAsia="hr-HR"/>
        </w:rPr>
        <w:br/>
      </w:r>
      <w:r w:rsidRPr="00DB05B8">
        <w:rPr>
          <w:rFonts w:ascii="Cambria" w:eastAsia="Times New Roman" w:hAnsi="Cambria" w:cs="Arial"/>
          <w:lang w:eastAsia="hr-HR"/>
        </w:rPr>
        <w:br/>
        <w:t>»Oslobodih od tereta rame njegovo,</w:t>
      </w:r>
      <w:r w:rsidRPr="00DB05B8">
        <w:rPr>
          <w:rFonts w:ascii="Cambria" w:eastAsia="Times New Roman" w:hAnsi="Cambria" w:cs="Arial"/>
          <w:lang w:eastAsia="hr-HR"/>
        </w:rPr>
        <w:br/>
        <w:t>ruke su mu slobodne od košare.</w:t>
      </w:r>
      <w:r w:rsidRPr="00DB05B8">
        <w:rPr>
          <w:rFonts w:ascii="Cambria" w:eastAsia="Times New Roman" w:hAnsi="Cambria" w:cs="Arial"/>
          <w:lang w:eastAsia="hr-HR"/>
        </w:rPr>
        <w:br/>
        <w:t>U tjeskobi si zavapio </w:t>
      </w:r>
      <w:r w:rsidRPr="00DB05B8">
        <w:rPr>
          <w:rFonts w:ascii="Cambria" w:eastAsia="Times New Roman" w:hAnsi="Cambria" w:cs="Arial"/>
          <w:lang w:eastAsia="hr-HR"/>
        </w:rPr>
        <w:br/>
        <w:t>i ja te izbavih.</w:t>
      </w:r>
      <w:r w:rsidRPr="00DB05B8">
        <w:rPr>
          <w:rFonts w:ascii="Cambria" w:eastAsia="Times New Roman" w:hAnsi="Cambria" w:cs="Arial"/>
          <w:lang w:eastAsia="hr-HR"/>
        </w:rPr>
        <w:br/>
      </w:r>
      <w:r w:rsidRPr="00DB05B8">
        <w:rPr>
          <w:rFonts w:ascii="Cambria" w:eastAsia="Times New Roman" w:hAnsi="Cambria" w:cs="Arial"/>
          <w:lang w:eastAsia="hr-HR"/>
        </w:rPr>
        <w:br/>
        <w:t>Nek ne bude u tebe drugog boga</w:t>
      </w:r>
      <w:r w:rsidRPr="00DB05B8">
        <w:rPr>
          <w:rFonts w:ascii="Cambria" w:eastAsia="Times New Roman" w:hAnsi="Cambria" w:cs="Arial"/>
          <w:lang w:eastAsia="hr-HR"/>
        </w:rPr>
        <w:br/>
        <w:t>i ne klanjaj se bogu tuđem!</w:t>
      </w:r>
      <w:r w:rsidRPr="00DB05B8">
        <w:rPr>
          <w:rFonts w:ascii="Cambria" w:eastAsia="Times New Roman" w:hAnsi="Cambria" w:cs="Arial"/>
          <w:lang w:eastAsia="hr-HR"/>
        </w:rPr>
        <w:br/>
        <w:t>Ja sam Gospodin, Bog tvoj</w:t>
      </w:r>
      <w:r w:rsidRPr="00DB05B8">
        <w:rPr>
          <w:rFonts w:ascii="Cambria" w:eastAsia="Times New Roman" w:hAnsi="Cambria" w:cs="Arial"/>
          <w:lang w:eastAsia="hr-HR"/>
        </w:rPr>
        <w:br/>
        <w:t>koji te izvedoh iz Egipta.«</w:t>
      </w:r>
    </w:p>
    <w:p w:rsidR="006D20F8" w:rsidRPr="00DB05B8" w:rsidRDefault="006D20F8" w:rsidP="0092273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lastRenderedPageBreak/>
        <w:t>Drugo čitanje:</w:t>
      </w:r>
      <w:r w:rsidR="00403B9B" w:rsidRPr="00DB05B8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2 Kor 4,</w:t>
      </w:r>
      <w:r w:rsidR="005607C0" w:rsidRPr="00DB05B8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6-11</w:t>
      </w:r>
      <w:r w:rsidRPr="00DB05B8">
        <w:rPr>
          <w:rFonts w:ascii="Cambria" w:eastAsia="Times New Roman" w:hAnsi="Cambria" w:cs="Arial"/>
          <w:bCs/>
          <w:sz w:val="24"/>
          <w:szCs w:val="24"/>
          <w:lang w:eastAsia="hr-HR"/>
        </w:rPr>
        <w:t> </w:t>
      </w:r>
    </w:p>
    <w:p w:rsidR="006D20F8" w:rsidRPr="00DB05B8" w:rsidRDefault="006D20F8" w:rsidP="006D20F8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Čitanje Druge poslanice svetoga Pavla apostola Korinćanima</w:t>
      </w:r>
    </w:p>
    <w:p w:rsidR="00922735" w:rsidRPr="00DB05B8" w:rsidRDefault="005607C0" w:rsidP="006D20F8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</w:p>
    <w:p w:rsidR="006D20F8" w:rsidRPr="00DB05B8" w:rsidRDefault="006D20F8" w:rsidP="009B7AC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Braćo!</w:t>
      </w:r>
    </w:p>
    <w:p w:rsidR="006D20F8" w:rsidRPr="00DB05B8" w:rsidRDefault="006D20F8" w:rsidP="009B7AC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Bog koji reče: »Neka iz tame svjetlost zasine!«, on zasvijetli u srcima našim da nam spoznanje slave Božje zasvijetli na licu Kristovu.</w:t>
      </w:r>
    </w:p>
    <w:p w:rsidR="006D20F8" w:rsidRPr="00DB05B8" w:rsidRDefault="006D20F8" w:rsidP="009B7AC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To pak blago imamo u glinenim posudama da izvanredna ona snaga bude očito Božja, a ne od nas. U svemu pritisnuti, ali ne pritiješnjeni; dvoumeći, ali ne zdvajajući; progonjeni, ali ne napušteni; obarani, ali ne oboreni – uvijek umiranje Isusovo u tijelu pronosimo da se i život Isusov u tijelu našem očituje. Doista, mi se živi uvijek na smrt predajemo poradi Isusa da se i život Isusov očituje u našem smrtnom tijelu.</w:t>
      </w:r>
    </w:p>
    <w:p w:rsidR="006D20F8" w:rsidRPr="00DB05B8" w:rsidRDefault="006D20F8" w:rsidP="00403B9B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</w:t>
      </w:r>
    </w:p>
    <w:p w:rsidR="006113AE" w:rsidRPr="00DB05B8" w:rsidRDefault="006113AE" w:rsidP="006113AE">
      <w:pPr>
        <w:shd w:val="clear" w:color="auto" w:fill="FFFFFF"/>
        <w:spacing w:line="240" w:lineRule="auto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b/>
          <w:sz w:val="24"/>
          <w:szCs w:val="24"/>
          <w:lang w:eastAsia="hr-HR"/>
        </w:rPr>
        <w:t>Aleluja</w:t>
      </w: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 xml:space="preserve">: </w:t>
      </w:r>
      <w:r w:rsidR="00BD3D81" w:rsidRPr="00DB05B8">
        <w:rPr>
          <w:rFonts w:ascii="Cambria" w:hAnsi="Cambria"/>
          <w:i/>
          <w:sz w:val="24"/>
          <w:szCs w:val="24"/>
          <w:shd w:val="clear" w:color="auto" w:fill="FFFFFF"/>
        </w:rPr>
        <w:t>Gospodine, tvoja je riječ istina; posveti nas u istini.</w:t>
      </w:r>
    </w:p>
    <w:p w:rsidR="006D20F8" w:rsidRPr="00DB05B8" w:rsidRDefault="006D20F8" w:rsidP="005C5F22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Evanđelje:</w:t>
      </w:r>
      <w:r w:rsidR="00922735" w:rsidRPr="00DB05B8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Mk 2, 23 – 3, 6</w:t>
      </w:r>
      <w:r w:rsidRPr="00DB05B8">
        <w:rPr>
          <w:rFonts w:ascii="Cambria" w:eastAsia="Times New Roman" w:hAnsi="Cambria" w:cs="Arial"/>
          <w:bCs/>
          <w:sz w:val="24"/>
          <w:szCs w:val="24"/>
          <w:lang w:eastAsia="hr-HR"/>
        </w:rPr>
        <w:t> </w:t>
      </w:r>
    </w:p>
    <w:p w:rsidR="006D20F8" w:rsidRPr="00DB05B8" w:rsidRDefault="006D20F8" w:rsidP="006D20F8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Čitanje svetog Evanđelja po Marku</w:t>
      </w:r>
    </w:p>
    <w:p w:rsidR="005C5F22" w:rsidRPr="00DB05B8" w:rsidRDefault="005C5F22" w:rsidP="006D20F8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6D20F8" w:rsidRPr="00DB05B8" w:rsidRDefault="006D20F8" w:rsidP="009B7AC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Jedne je subote prolazio kroz usjeve. Njegovi učenici počeše putem trgati klasje. A farizeji mu rekoše: »Gle! Zašto čine što subotom nije dopušteno?«</w:t>
      </w:r>
    </w:p>
    <w:p w:rsidR="006D20F8" w:rsidRPr="00DB05B8" w:rsidRDefault="006D20F8" w:rsidP="009B7AC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Isus im odgovori: »Zar nikad niste čitali što učini David kad ogladnje te se nađe u potrebi on i njegovi pratioci? Kako za velikog svećenika Ebjatara uđe u dom Božji i pojede prinesene kruhove kojih ne smije jesti nitko osim svećenika; a on dade i svojim pratiocima?«</w:t>
      </w:r>
    </w:p>
    <w:p w:rsidR="006D20F8" w:rsidRPr="00DB05B8" w:rsidRDefault="006D20F8" w:rsidP="009B7AC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I govoraše im: »Subota je stvorena radi čovjeka, a ne čovjek radi subote. Tako, Sin Čovječji gospodar je subote!«</w:t>
      </w:r>
    </w:p>
    <w:p w:rsidR="006D20F8" w:rsidRPr="00DB05B8" w:rsidRDefault="006D20F8" w:rsidP="009B7AC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Uđe ponovno u sinagogu. Bio je ondje čovjek usahle ruke. A oni vrebahu hoće li ga Isus u subotu izliječiti, da ga optuže. On kaže čovjeku usahle ruke: »Stani na sredinu!« A njima će: »Je li subotom dopušteno činiti dobro ili činiti zlo, život spasiti ili pogubiti?« No oni su šutjeli.</w:t>
      </w:r>
    </w:p>
    <w:p w:rsidR="006D20F8" w:rsidRPr="00DB05B8" w:rsidRDefault="006D20F8" w:rsidP="009B7AC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A on, ražalošćen okorjelošću srca njihova, srdito ih ošinu pogledom pa reče tom čovjeku: »Ispruži ruku!« On ispruži – i ruka mu zdrava!</w:t>
      </w:r>
    </w:p>
    <w:p w:rsidR="006D20F8" w:rsidRPr="00DB05B8" w:rsidRDefault="006D20F8" w:rsidP="009B7AC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DB05B8">
        <w:rPr>
          <w:rFonts w:ascii="Cambria" w:eastAsia="Times New Roman" w:hAnsi="Cambria" w:cs="Arial"/>
          <w:sz w:val="24"/>
          <w:szCs w:val="24"/>
          <w:lang w:eastAsia="hr-HR"/>
        </w:rPr>
        <w:t>Farizeji iziđu i dadnu se odmah s herodovcima na vijećanje protiv njega kako da ga pogube.</w:t>
      </w:r>
    </w:p>
    <w:p w:rsidR="000C3F31" w:rsidRPr="009B7ACA" w:rsidRDefault="006D20F8" w:rsidP="00DB05B8">
      <w:pPr>
        <w:shd w:val="clear" w:color="auto" w:fill="FFFFFF"/>
        <w:spacing w:after="75" w:line="240" w:lineRule="auto"/>
        <w:jc w:val="right"/>
        <w:rPr>
          <w:rFonts w:ascii="Cambria" w:hAnsi="Cambria"/>
          <w:i/>
          <w:sz w:val="24"/>
          <w:szCs w:val="24"/>
        </w:rPr>
      </w:pPr>
      <w:r w:rsidRPr="00DB05B8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</w:t>
      </w:r>
      <w:bookmarkStart w:id="0" w:name="_GoBack"/>
      <w:bookmarkEnd w:id="0"/>
    </w:p>
    <w:sectPr w:rsidR="000C3F31" w:rsidRPr="009B7ACA" w:rsidSect="006D20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20F8"/>
    <w:rsid w:val="000C3F31"/>
    <w:rsid w:val="0015444E"/>
    <w:rsid w:val="00155E9A"/>
    <w:rsid w:val="0021735A"/>
    <w:rsid w:val="00403B9B"/>
    <w:rsid w:val="004623D5"/>
    <w:rsid w:val="005607C0"/>
    <w:rsid w:val="005C5F22"/>
    <w:rsid w:val="006113AE"/>
    <w:rsid w:val="006D20F8"/>
    <w:rsid w:val="00894710"/>
    <w:rsid w:val="00922735"/>
    <w:rsid w:val="009B7ACA"/>
    <w:rsid w:val="00BD3D81"/>
    <w:rsid w:val="00DB05B8"/>
    <w:rsid w:val="00F02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6D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D20F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D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0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90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7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8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24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2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53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3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9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10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2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6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0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9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1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5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1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3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0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1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2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989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19</cp:revision>
  <dcterms:created xsi:type="dcterms:W3CDTF">2018-05-31T15:17:00Z</dcterms:created>
  <dcterms:modified xsi:type="dcterms:W3CDTF">2018-06-01T15:03:00Z</dcterms:modified>
</cp:coreProperties>
</file>